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27" w:rsidRPr="00072827" w:rsidRDefault="00072827" w:rsidP="003B3BF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2827">
        <w:rPr>
          <w:rFonts w:ascii="Arial" w:hAnsi="Arial" w:cs="Arial"/>
          <w:b/>
          <w:sz w:val="24"/>
          <w:szCs w:val="24"/>
          <w:u w:val="single"/>
        </w:rPr>
        <w:t>Termination Of Pregnancy Act Chapter 15;10</w:t>
      </w:r>
    </w:p>
    <w:p w:rsidR="00253C3A" w:rsidRPr="003B3BF6" w:rsidRDefault="00253C3A" w:rsidP="003B3B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3BF6">
        <w:rPr>
          <w:rFonts w:ascii="Arial" w:hAnsi="Arial" w:cs="Arial"/>
          <w:sz w:val="24"/>
          <w:szCs w:val="24"/>
        </w:rPr>
        <w:t xml:space="preserve">The </w:t>
      </w:r>
      <w:r w:rsidR="00393841">
        <w:rPr>
          <w:rFonts w:ascii="Arial" w:hAnsi="Arial" w:cs="Arial"/>
          <w:sz w:val="24"/>
          <w:szCs w:val="24"/>
        </w:rPr>
        <w:t>Termination of P</w:t>
      </w:r>
      <w:r w:rsidR="00B4386D" w:rsidRPr="003B3BF6">
        <w:rPr>
          <w:rFonts w:ascii="Arial" w:hAnsi="Arial" w:cs="Arial"/>
          <w:sz w:val="24"/>
          <w:szCs w:val="24"/>
        </w:rPr>
        <w:t>regnancy Act governs the lawful termination of pregnancy in Zimbabwe.</w:t>
      </w:r>
      <w:r w:rsidR="00393841">
        <w:rPr>
          <w:rFonts w:ascii="Arial" w:hAnsi="Arial" w:cs="Arial"/>
          <w:sz w:val="24"/>
          <w:szCs w:val="24"/>
        </w:rPr>
        <w:t xml:space="preserve"> The Act </w:t>
      </w:r>
      <w:r w:rsidR="00CC61BF" w:rsidRPr="003B3BF6">
        <w:rPr>
          <w:rFonts w:ascii="Arial" w:hAnsi="Arial" w:cs="Arial"/>
          <w:sz w:val="24"/>
          <w:szCs w:val="24"/>
        </w:rPr>
        <w:t xml:space="preserve">provides only three </w:t>
      </w:r>
      <w:r w:rsidR="005367A5" w:rsidRPr="003B3BF6">
        <w:rPr>
          <w:rFonts w:ascii="Arial" w:hAnsi="Arial" w:cs="Arial"/>
          <w:sz w:val="24"/>
          <w:szCs w:val="24"/>
        </w:rPr>
        <w:t>grounds</w:t>
      </w:r>
      <w:r w:rsidR="00393841">
        <w:rPr>
          <w:rFonts w:ascii="Arial" w:hAnsi="Arial" w:cs="Arial"/>
          <w:sz w:val="24"/>
          <w:szCs w:val="24"/>
        </w:rPr>
        <w:t xml:space="preserve"> under</w:t>
      </w:r>
      <w:r w:rsidR="00CC61BF" w:rsidRPr="003B3BF6">
        <w:rPr>
          <w:rFonts w:ascii="Arial" w:hAnsi="Arial" w:cs="Arial"/>
          <w:sz w:val="24"/>
          <w:szCs w:val="24"/>
        </w:rPr>
        <w:t xml:space="preserve"> which </w:t>
      </w:r>
      <w:r w:rsidR="005367A5" w:rsidRPr="003B3BF6">
        <w:rPr>
          <w:rFonts w:ascii="Arial" w:hAnsi="Arial" w:cs="Arial"/>
          <w:sz w:val="24"/>
          <w:szCs w:val="24"/>
        </w:rPr>
        <w:t>pregnancy</w:t>
      </w:r>
      <w:r w:rsidR="00CC61BF" w:rsidRPr="003B3BF6">
        <w:rPr>
          <w:rFonts w:ascii="Arial" w:hAnsi="Arial" w:cs="Arial"/>
          <w:sz w:val="24"/>
          <w:szCs w:val="24"/>
        </w:rPr>
        <w:t xml:space="preserve"> can be lawfully terminated in </w:t>
      </w:r>
      <w:r w:rsidR="005367A5" w:rsidRPr="003B3BF6">
        <w:rPr>
          <w:rFonts w:ascii="Arial" w:hAnsi="Arial" w:cs="Arial"/>
          <w:sz w:val="24"/>
          <w:szCs w:val="24"/>
        </w:rPr>
        <w:t>Zimbabwe</w:t>
      </w:r>
      <w:r w:rsidR="00CC61BF" w:rsidRPr="003B3BF6">
        <w:rPr>
          <w:rFonts w:ascii="Arial" w:hAnsi="Arial" w:cs="Arial"/>
          <w:sz w:val="24"/>
          <w:szCs w:val="24"/>
        </w:rPr>
        <w:t xml:space="preserve">. </w:t>
      </w:r>
      <w:r w:rsidR="00393841">
        <w:rPr>
          <w:rFonts w:ascii="Arial" w:hAnsi="Arial" w:cs="Arial"/>
          <w:sz w:val="24"/>
          <w:szCs w:val="24"/>
        </w:rPr>
        <w:t xml:space="preserve"> Pregnancies can only be </w:t>
      </w:r>
      <w:r w:rsidR="003C5090" w:rsidRPr="003B3BF6">
        <w:rPr>
          <w:rFonts w:ascii="Arial" w:hAnsi="Arial" w:cs="Arial"/>
          <w:sz w:val="24"/>
          <w:szCs w:val="24"/>
        </w:rPr>
        <w:t>terminated by a reg</w:t>
      </w:r>
      <w:r w:rsidR="00393841">
        <w:rPr>
          <w:rFonts w:ascii="Arial" w:hAnsi="Arial" w:cs="Arial"/>
          <w:sz w:val="24"/>
          <w:szCs w:val="24"/>
        </w:rPr>
        <w:t>istered medical practitioner authorised by a court order</w:t>
      </w:r>
      <w:r w:rsidR="003C5090" w:rsidRPr="003B3BF6">
        <w:rPr>
          <w:rFonts w:ascii="Arial" w:hAnsi="Arial" w:cs="Arial"/>
          <w:sz w:val="24"/>
          <w:szCs w:val="24"/>
        </w:rPr>
        <w:t>.</w:t>
      </w:r>
    </w:p>
    <w:p w:rsidR="0041331A" w:rsidRPr="003B3BF6" w:rsidRDefault="00393841" w:rsidP="003B3B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if</w:t>
      </w:r>
      <w:r w:rsidR="003714D2" w:rsidRPr="003B3B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6A6D2D" w:rsidRPr="003B3BF6">
        <w:rPr>
          <w:rFonts w:ascii="Arial" w:hAnsi="Arial" w:cs="Arial"/>
          <w:sz w:val="24"/>
          <w:szCs w:val="24"/>
        </w:rPr>
        <w:t>pregnancy</w:t>
      </w:r>
      <w:r w:rsidR="003714D2" w:rsidRPr="003B3BF6">
        <w:rPr>
          <w:rFonts w:ascii="Arial" w:hAnsi="Arial" w:cs="Arial"/>
          <w:sz w:val="24"/>
          <w:szCs w:val="24"/>
        </w:rPr>
        <w:t xml:space="preserve"> endangers </w:t>
      </w:r>
      <w:r w:rsidR="006A6D2D" w:rsidRPr="003B3BF6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life of the</w:t>
      </w:r>
      <w:r w:rsidR="003714D2" w:rsidRPr="003B3BF6">
        <w:rPr>
          <w:rFonts w:ascii="Arial" w:hAnsi="Arial" w:cs="Arial"/>
          <w:sz w:val="24"/>
          <w:szCs w:val="24"/>
        </w:rPr>
        <w:t xml:space="preserve"> woman</w:t>
      </w:r>
      <w:r>
        <w:rPr>
          <w:rFonts w:ascii="Arial" w:hAnsi="Arial" w:cs="Arial"/>
          <w:sz w:val="24"/>
          <w:szCs w:val="24"/>
        </w:rPr>
        <w:t xml:space="preserve"> and could result in permanent impairment to</w:t>
      </w:r>
      <w:r w:rsidR="003714D2" w:rsidRPr="003B3BF6">
        <w:rPr>
          <w:rFonts w:ascii="Arial" w:hAnsi="Arial" w:cs="Arial"/>
          <w:sz w:val="24"/>
          <w:szCs w:val="24"/>
        </w:rPr>
        <w:t xml:space="preserve"> her physical </w:t>
      </w:r>
      <w:r>
        <w:rPr>
          <w:rFonts w:ascii="Arial" w:hAnsi="Arial" w:cs="Arial"/>
          <w:sz w:val="24"/>
          <w:szCs w:val="24"/>
        </w:rPr>
        <w:t xml:space="preserve">health it can be terminated. In such instance the pregnancy </w:t>
      </w:r>
      <w:r w:rsidR="003714D2" w:rsidRPr="003B3BF6">
        <w:rPr>
          <w:rFonts w:ascii="Arial" w:hAnsi="Arial" w:cs="Arial"/>
          <w:sz w:val="24"/>
          <w:szCs w:val="24"/>
        </w:rPr>
        <w:t xml:space="preserve">can be lawfully terminated under </w:t>
      </w:r>
      <w:r w:rsidR="006A6D2D" w:rsidRPr="003B3BF6">
        <w:rPr>
          <w:rFonts w:ascii="Arial" w:hAnsi="Arial" w:cs="Arial"/>
          <w:sz w:val="24"/>
          <w:szCs w:val="24"/>
        </w:rPr>
        <w:t>certification</w:t>
      </w:r>
      <w:r w:rsidR="003714D2" w:rsidRPr="003B3BF6">
        <w:rPr>
          <w:rFonts w:ascii="Arial" w:hAnsi="Arial" w:cs="Arial"/>
          <w:sz w:val="24"/>
          <w:szCs w:val="24"/>
        </w:rPr>
        <w:t xml:space="preserve"> of two registered medical practitioners who must </w:t>
      </w:r>
      <w:r>
        <w:rPr>
          <w:rFonts w:ascii="Arial" w:hAnsi="Arial" w:cs="Arial"/>
          <w:sz w:val="24"/>
          <w:szCs w:val="24"/>
        </w:rPr>
        <w:t xml:space="preserve">certify that the </w:t>
      </w:r>
      <w:r w:rsidR="003714D2" w:rsidRPr="003B3BF6">
        <w:rPr>
          <w:rFonts w:ascii="Arial" w:hAnsi="Arial" w:cs="Arial"/>
          <w:sz w:val="24"/>
          <w:szCs w:val="24"/>
        </w:rPr>
        <w:t xml:space="preserve">termination </w:t>
      </w:r>
      <w:r w:rsidR="006E35F7">
        <w:rPr>
          <w:rFonts w:ascii="Arial" w:hAnsi="Arial" w:cs="Arial"/>
          <w:sz w:val="24"/>
          <w:szCs w:val="24"/>
        </w:rPr>
        <w:t xml:space="preserve">is </w:t>
      </w:r>
      <w:r w:rsidR="00FA1144">
        <w:rPr>
          <w:rFonts w:ascii="Arial" w:hAnsi="Arial" w:cs="Arial"/>
          <w:sz w:val="24"/>
          <w:szCs w:val="24"/>
        </w:rPr>
        <w:t xml:space="preserve">necessary </w:t>
      </w:r>
      <w:r w:rsidR="00FA1144" w:rsidRPr="003B3BF6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="006E35F7" w:rsidRPr="003B3BF6">
        <w:rPr>
          <w:rFonts w:ascii="Arial" w:hAnsi="Arial" w:cs="Arial"/>
          <w:sz w:val="24"/>
          <w:szCs w:val="24"/>
        </w:rPr>
        <w:t>safe.</w:t>
      </w:r>
    </w:p>
    <w:p w:rsidR="0041331A" w:rsidRPr="003B3BF6" w:rsidRDefault="0041331A" w:rsidP="003B3BF6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rFonts w:ascii="Arial" w:hAnsi="Arial" w:cs="Arial"/>
          <w:color w:val="140B14"/>
        </w:rPr>
      </w:pPr>
      <w:r w:rsidRPr="003B3BF6">
        <w:rPr>
          <w:rFonts w:ascii="Arial" w:hAnsi="Arial" w:cs="Arial"/>
          <w:color w:val="140B14"/>
        </w:rPr>
        <w:t>Secondly, abortion may be authorised when there is a risk that the child to be born will suffer from a physical or mental defect</w:t>
      </w:r>
      <w:r w:rsidR="00393841">
        <w:rPr>
          <w:rFonts w:ascii="Arial" w:hAnsi="Arial" w:cs="Arial"/>
          <w:color w:val="140B14"/>
        </w:rPr>
        <w:t xml:space="preserve"> which are</w:t>
      </w:r>
      <w:r w:rsidRPr="003B3BF6">
        <w:rPr>
          <w:rFonts w:ascii="Arial" w:hAnsi="Arial" w:cs="Arial"/>
          <w:color w:val="140B14"/>
        </w:rPr>
        <w:t xml:space="preserve"> a serious risk</w:t>
      </w:r>
      <w:r w:rsidR="00393841">
        <w:rPr>
          <w:rFonts w:ascii="Arial" w:hAnsi="Arial" w:cs="Arial"/>
          <w:color w:val="140B14"/>
        </w:rPr>
        <w:t xml:space="preserve"> to them</w:t>
      </w:r>
      <w:r w:rsidRPr="003B3BF6">
        <w:rPr>
          <w:rFonts w:ascii="Arial" w:hAnsi="Arial" w:cs="Arial"/>
          <w:color w:val="140B14"/>
        </w:rPr>
        <w:t xml:space="preserve">. The physical or mental defect must be of such a nature that the child to be born will permanently and seriously be handicapped. This means that where the mental defect is likely to be temporary or </w:t>
      </w:r>
      <w:r w:rsidR="00393841">
        <w:rPr>
          <w:rFonts w:ascii="Arial" w:hAnsi="Arial" w:cs="Arial"/>
          <w:color w:val="140B14"/>
        </w:rPr>
        <w:t xml:space="preserve">deemed minor the </w:t>
      </w:r>
      <w:r w:rsidRPr="003B3BF6">
        <w:rPr>
          <w:rFonts w:ascii="Arial" w:hAnsi="Arial" w:cs="Arial"/>
          <w:color w:val="140B14"/>
        </w:rPr>
        <w:t xml:space="preserve">abortion will not be authorised. The medical superintendent should </w:t>
      </w:r>
      <w:r w:rsidR="00393841">
        <w:rPr>
          <w:rFonts w:ascii="Arial" w:hAnsi="Arial" w:cs="Arial"/>
          <w:color w:val="140B14"/>
        </w:rPr>
        <w:t>not authorise abortion unless</w:t>
      </w:r>
      <w:r w:rsidRPr="003B3BF6">
        <w:rPr>
          <w:rFonts w:ascii="Arial" w:hAnsi="Arial" w:cs="Arial"/>
          <w:color w:val="140B14"/>
        </w:rPr>
        <w:t xml:space="preserve"> satisfied that two medical practitioners have examined the </w:t>
      </w:r>
      <w:r w:rsidR="00393841">
        <w:rPr>
          <w:rFonts w:ascii="Arial" w:hAnsi="Arial" w:cs="Arial"/>
          <w:color w:val="140B14"/>
        </w:rPr>
        <w:t xml:space="preserve">pregnant </w:t>
      </w:r>
      <w:r w:rsidRPr="003B3BF6">
        <w:rPr>
          <w:rFonts w:ascii="Arial" w:hAnsi="Arial" w:cs="Arial"/>
          <w:color w:val="140B14"/>
        </w:rPr>
        <w:t xml:space="preserve">woman </w:t>
      </w:r>
      <w:r w:rsidR="00393841">
        <w:rPr>
          <w:rFonts w:ascii="Arial" w:hAnsi="Arial" w:cs="Arial"/>
          <w:color w:val="140B14"/>
        </w:rPr>
        <w:t>a</w:t>
      </w:r>
      <w:r w:rsidRPr="003B3BF6">
        <w:rPr>
          <w:rFonts w:ascii="Arial" w:hAnsi="Arial" w:cs="Arial"/>
          <w:color w:val="140B14"/>
        </w:rPr>
        <w:t xml:space="preserve">nd certified </w:t>
      </w:r>
      <w:r w:rsidR="00393841">
        <w:rPr>
          <w:rFonts w:ascii="Arial" w:hAnsi="Arial" w:cs="Arial"/>
          <w:color w:val="140B14"/>
        </w:rPr>
        <w:t>the termination</w:t>
      </w:r>
      <w:r w:rsidRPr="003B3BF6">
        <w:rPr>
          <w:rFonts w:ascii="Arial" w:hAnsi="Arial" w:cs="Arial"/>
          <w:color w:val="140B14"/>
        </w:rPr>
        <w:t>.</w:t>
      </w:r>
    </w:p>
    <w:p w:rsidR="00393841" w:rsidRDefault="00393841" w:rsidP="003B3BF6">
      <w:pPr>
        <w:spacing w:line="360" w:lineRule="auto"/>
        <w:jc w:val="both"/>
        <w:rPr>
          <w:rFonts w:ascii="Helvetica" w:hAnsi="Helvetica" w:cs="Helvetica"/>
          <w:color w:val="140B14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40B14"/>
          <w:sz w:val="24"/>
          <w:szCs w:val="24"/>
          <w:shd w:val="clear" w:color="auto" w:fill="FFFFFF"/>
        </w:rPr>
        <w:t>The third</w:t>
      </w:r>
      <w:r w:rsidR="006E35F7">
        <w:rPr>
          <w:rFonts w:ascii="Arial" w:hAnsi="Arial" w:cs="Arial"/>
          <w:color w:val="140B14"/>
          <w:sz w:val="24"/>
          <w:szCs w:val="24"/>
          <w:shd w:val="clear" w:color="auto" w:fill="FFFFFF"/>
        </w:rPr>
        <w:t xml:space="preserve"> </w:t>
      </w:r>
      <w:r w:rsidR="000A589A">
        <w:rPr>
          <w:rFonts w:ascii="Arial" w:hAnsi="Arial" w:cs="Arial"/>
          <w:color w:val="140B14"/>
          <w:sz w:val="24"/>
          <w:szCs w:val="24"/>
          <w:shd w:val="clear" w:color="auto" w:fill="FFFFFF"/>
        </w:rPr>
        <w:t>ground</w:t>
      </w:r>
      <w:r w:rsidR="0041331A" w:rsidRPr="003B3BF6">
        <w:rPr>
          <w:rFonts w:ascii="Arial" w:hAnsi="Arial" w:cs="Arial"/>
          <w:color w:val="140B14"/>
          <w:sz w:val="24"/>
          <w:szCs w:val="24"/>
          <w:shd w:val="clear" w:color="auto" w:fill="FFFFFF"/>
        </w:rPr>
        <w:t xml:space="preserve"> upon which pregnancy can</w:t>
      </w:r>
      <w:r w:rsidR="006E35F7">
        <w:rPr>
          <w:rFonts w:ascii="Arial" w:hAnsi="Arial" w:cs="Arial"/>
          <w:color w:val="140B14"/>
          <w:sz w:val="24"/>
          <w:szCs w:val="24"/>
          <w:shd w:val="clear" w:color="auto" w:fill="FFFFFF"/>
        </w:rPr>
        <w:t xml:space="preserve"> be </w:t>
      </w:r>
      <w:r w:rsidR="00CA1492">
        <w:rPr>
          <w:rFonts w:ascii="Arial" w:hAnsi="Arial" w:cs="Arial"/>
          <w:color w:val="140B14"/>
          <w:sz w:val="24"/>
          <w:szCs w:val="24"/>
          <w:shd w:val="clear" w:color="auto" w:fill="FFFFFF"/>
        </w:rPr>
        <w:t xml:space="preserve">lawfully </w:t>
      </w:r>
      <w:r w:rsidR="00CA1492" w:rsidRPr="003B3BF6">
        <w:rPr>
          <w:rFonts w:ascii="Arial" w:hAnsi="Arial" w:cs="Arial"/>
          <w:color w:val="140B14"/>
          <w:sz w:val="24"/>
          <w:szCs w:val="24"/>
          <w:shd w:val="clear" w:color="auto" w:fill="FFFFFF"/>
        </w:rPr>
        <w:t>terminated</w:t>
      </w:r>
      <w:r w:rsidR="0041331A" w:rsidRPr="003B3BF6">
        <w:rPr>
          <w:rFonts w:ascii="Arial" w:hAnsi="Arial" w:cs="Arial"/>
          <w:color w:val="140B14"/>
          <w:sz w:val="24"/>
          <w:szCs w:val="24"/>
          <w:shd w:val="clear" w:color="auto" w:fill="FFFFFF"/>
        </w:rPr>
        <w:t xml:space="preserve"> is where there is a reasonable possibility that the pregnancy was conceived as a result of unlawful intercourse. </w:t>
      </w:r>
      <w:r>
        <w:rPr>
          <w:rFonts w:ascii="Arial" w:hAnsi="Arial" w:cs="Arial"/>
          <w:color w:val="140B14"/>
          <w:sz w:val="24"/>
          <w:szCs w:val="24"/>
          <w:shd w:val="clear" w:color="auto" w:fill="FFFFFF"/>
        </w:rPr>
        <w:t xml:space="preserve">Unlawful intercourse is described </w:t>
      </w:r>
      <w:r w:rsidR="0041331A" w:rsidRPr="003B3BF6">
        <w:rPr>
          <w:rFonts w:ascii="Arial" w:hAnsi="Arial" w:cs="Arial"/>
          <w:color w:val="140B14"/>
          <w:sz w:val="24"/>
          <w:szCs w:val="24"/>
          <w:shd w:val="clear" w:color="auto" w:fill="FFFFFF"/>
        </w:rPr>
        <w:t>as “rape, other than rape within a m</w:t>
      </w:r>
      <w:r w:rsidR="000A589A">
        <w:rPr>
          <w:rFonts w:ascii="Arial" w:hAnsi="Arial" w:cs="Arial"/>
          <w:color w:val="140B14"/>
          <w:sz w:val="24"/>
          <w:szCs w:val="24"/>
          <w:shd w:val="clear" w:color="auto" w:fill="FFFFFF"/>
        </w:rPr>
        <w:t>arriage, and sexual intercours</w:t>
      </w:r>
      <w:r w:rsidR="006A6D2D">
        <w:rPr>
          <w:rFonts w:ascii="Arial" w:hAnsi="Arial" w:cs="Arial"/>
          <w:color w:val="140B14"/>
          <w:sz w:val="24"/>
          <w:szCs w:val="24"/>
          <w:shd w:val="clear" w:color="auto" w:fill="FFFFFF"/>
        </w:rPr>
        <w:t xml:space="preserve">e </w:t>
      </w:r>
      <w:r w:rsidR="0041331A" w:rsidRPr="003B3BF6">
        <w:rPr>
          <w:rFonts w:ascii="Arial" w:hAnsi="Arial" w:cs="Arial"/>
          <w:color w:val="140B14"/>
          <w:sz w:val="24"/>
          <w:szCs w:val="24"/>
          <w:shd w:val="clear" w:color="auto" w:fill="FFFFFF"/>
        </w:rPr>
        <w:t>within a prohibited deg</w:t>
      </w:r>
      <w:r w:rsidR="0041331A">
        <w:rPr>
          <w:rFonts w:ascii="Helvetica" w:hAnsi="Helvetica" w:cs="Helvetica"/>
          <w:color w:val="140B14"/>
          <w:sz w:val="26"/>
          <w:szCs w:val="26"/>
          <w:shd w:val="clear" w:color="auto" w:fill="FFFFFF"/>
        </w:rPr>
        <w:t>ree of relationship</w:t>
      </w:r>
      <w:r>
        <w:rPr>
          <w:rFonts w:ascii="Helvetica" w:hAnsi="Helvetica" w:cs="Helvetica"/>
          <w:color w:val="140B14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40B14"/>
          <w:sz w:val="26"/>
          <w:szCs w:val="26"/>
          <w:shd w:val="clear" w:color="auto" w:fill="FFFFFF"/>
        </w:rPr>
        <w:t>ie</w:t>
      </w:r>
      <w:proofErr w:type="spellEnd"/>
      <w:r>
        <w:rPr>
          <w:rFonts w:ascii="Helvetica" w:hAnsi="Helvetica" w:cs="Helvetica"/>
          <w:color w:val="140B14"/>
          <w:sz w:val="26"/>
          <w:szCs w:val="26"/>
          <w:shd w:val="clear" w:color="auto" w:fill="FFFFFF"/>
        </w:rPr>
        <w:t xml:space="preserve"> incest</w:t>
      </w:r>
      <w:r w:rsidR="00706C94">
        <w:rPr>
          <w:rFonts w:ascii="Helvetica" w:hAnsi="Helvetica" w:cs="Helvetica"/>
          <w:color w:val="140B14"/>
          <w:sz w:val="26"/>
          <w:szCs w:val="26"/>
          <w:shd w:val="clear" w:color="auto" w:fill="FFFFFF"/>
        </w:rPr>
        <w:t>.</w:t>
      </w:r>
    </w:p>
    <w:p w:rsidR="000A589A" w:rsidRDefault="00393841" w:rsidP="003B3BF6">
      <w:pPr>
        <w:spacing w:line="360" w:lineRule="auto"/>
        <w:jc w:val="both"/>
        <w:rPr>
          <w:rFonts w:ascii="Helvetica" w:hAnsi="Helvetica" w:cs="Helvetica"/>
          <w:color w:val="140B14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140B14"/>
          <w:sz w:val="26"/>
          <w:szCs w:val="26"/>
          <w:shd w:val="clear" w:color="auto" w:fill="FFFFFF"/>
        </w:rPr>
        <w:t>N</w:t>
      </w:r>
      <w:r w:rsidR="000A589A">
        <w:rPr>
          <w:rFonts w:ascii="Helvetica" w:hAnsi="Helvetica" w:cs="Helvetica"/>
          <w:color w:val="140B14"/>
          <w:sz w:val="26"/>
          <w:szCs w:val="26"/>
          <w:shd w:val="clear" w:color="auto" w:fill="FFFFFF"/>
        </w:rPr>
        <w:t xml:space="preserve">o </w:t>
      </w:r>
      <w:r w:rsidR="00C3099F">
        <w:rPr>
          <w:rFonts w:ascii="Helvetica" w:hAnsi="Helvetica" w:cs="Helvetica"/>
          <w:color w:val="140B14"/>
          <w:sz w:val="26"/>
          <w:szCs w:val="26"/>
          <w:shd w:val="clear" w:color="auto" w:fill="FFFFFF"/>
        </w:rPr>
        <w:t xml:space="preserve">person is allowed to assist in the termination of pregnancy without </w:t>
      </w:r>
      <w:r>
        <w:rPr>
          <w:rFonts w:ascii="Helvetica" w:hAnsi="Helvetica" w:cs="Helvetica"/>
          <w:color w:val="140B14"/>
          <w:sz w:val="26"/>
          <w:szCs w:val="26"/>
          <w:shd w:val="clear" w:color="auto" w:fill="FFFFFF"/>
        </w:rPr>
        <w:t xml:space="preserve">legal </w:t>
      </w:r>
      <w:r w:rsidR="00C3099F">
        <w:rPr>
          <w:rFonts w:ascii="Helvetica" w:hAnsi="Helvetica" w:cs="Helvetica"/>
          <w:color w:val="140B14"/>
          <w:sz w:val="26"/>
          <w:szCs w:val="26"/>
          <w:shd w:val="clear" w:color="auto" w:fill="FFFFFF"/>
        </w:rPr>
        <w:t>authorisation</w:t>
      </w:r>
      <w:r>
        <w:rPr>
          <w:rFonts w:ascii="Helvetica" w:hAnsi="Helvetica" w:cs="Helvetica"/>
          <w:color w:val="140B14"/>
          <w:sz w:val="26"/>
          <w:szCs w:val="26"/>
          <w:shd w:val="clear" w:color="auto" w:fill="FFFFFF"/>
        </w:rPr>
        <w:t>.  N</w:t>
      </w:r>
      <w:r w:rsidR="006A6D2D">
        <w:rPr>
          <w:rFonts w:ascii="Helvetica" w:hAnsi="Helvetica" w:cs="Helvetica"/>
          <w:color w:val="140B14"/>
          <w:sz w:val="26"/>
          <w:szCs w:val="26"/>
          <w:shd w:val="clear" w:color="auto" w:fill="FFFFFF"/>
        </w:rPr>
        <w:t xml:space="preserve">o medical </w:t>
      </w:r>
      <w:r w:rsidR="00CA1492">
        <w:rPr>
          <w:rFonts w:ascii="Helvetica" w:hAnsi="Helvetica" w:cs="Helvetica"/>
          <w:color w:val="140B14"/>
          <w:sz w:val="26"/>
          <w:szCs w:val="26"/>
          <w:shd w:val="clear" w:color="auto" w:fill="FFFFFF"/>
        </w:rPr>
        <w:t>practitioner, nurse</w:t>
      </w:r>
      <w:r w:rsidR="00C3099F">
        <w:rPr>
          <w:rFonts w:ascii="Helvetica" w:hAnsi="Helvetica" w:cs="Helvetica"/>
          <w:color w:val="140B14"/>
          <w:sz w:val="26"/>
          <w:szCs w:val="26"/>
          <w:shd w:val="clear" w:color="auto" w:fill="FFFFFF"/>
        </w:rPr>
        <w:t xml:space="preserve"> </w:t>
      </w:r>
      <w:r w:rsidR="003C0BDE">
        <w:rPr>
          <w:rFonts w:ascii="Helvetica" w:hAnsi="Helvetica" w:cs="Helvetica"/>
          <w:color w:val="140B14"/>
          <w:sz w:val="26"/>
          <w:szCs w:val="26"/>
          <w:shd w:val="clear" w:color="auto" w:fill="FFFFFF"/>
        </w:rPr>
        <w:t xml:space="preserve">or any person employed in a hospital </w:t>
      </w:r>
      <w:r>
        <w:rPr>
          <w:rFonts w:ascii="Helvetica" w:hAnsi="Helvetica" w:cs="Helvetica"/>
          <w:color w:val="140B14"/>
          <w:sz w:val="26"/>
          <w:szCs w:val="26"/>
          <w:shd w:val="clear" w:color="auto" w:fill="FFFFFF"/>
        </w:rPr>
        <w:t>is allowed to assist with unauthorised</w:t>
      </w:r>
      <w:r w:rsidR="003C0BDE">
        <w:rPr>
          <w:rFonts w:ascii="Helvetica" w:hAnsi="Helvetica" w:cs="Helvetica"/>
          <w:color w:val="140B14"/>
          <w:sz w:val="26"/>
          <w:szCs w:val="26"/>
          <w:shd w:val="clear" w:color="auto" w:fill="FFFFFF"/>
        </w:rPr>
        <w:t xml:space="preserve"> termination of pregnancy.</w:t>
      </w:r>
    </w:p>
    <w:p w:rsidR="003C0BDE" w:rsidRPr="00706C94" w:rsidRDefault="006A6D2D" w:rsidP="003B3BF6">
      <w:pPr>
        <w:spacing w:line="360" w:lineRule="auto"/>
        <w:jc w:val="both"/>
        <w:rPr>
          <w:rFonts w:ascii="Helvetica" w:hAnsi="Helvetica" w:cs="Helvetica"/>
          <w:color w:val="140B14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140B14"/>
          <w:sz w:val="26"/>
          <w:szCs w:val="26"/>
          <w:shd w:val="clear" w:color="auto" w:fill="FFFFFF"/>
        </w:rPr>
        <w:t xml:space="preserve"> No</w:t>
      </w:r>
      <w:r w:rsidR="003C0BDE">
        <w:rPr>
          <w:rFonts w:ascii="Helvetica" w:hAnsi="Helvetica" w:cs="Helvetica"/>
          <w:color w:val="140B14"/>
          <w:sz w:val="26"/>
          <w:szCs w:val="26"/>
          <w:shd w:val="clear" w:color="auto" w:fill="FFFFFF"/>
        </w:rPr>
        <w:t xml:space="preserve"> person is allowed to receive</w:t>
      </w:r>
      <w:r w:rsidR="00C5231D">
        <w:rPr>
          <w:rFonts w:ascii="Helvetica" w:hAnsi="Helvetica" w:cs="Helvetica"/>
          <w:color w:val="140B14"/>
          <w:sz w:val="26"/>
          <w:szCs w:val="26"/>
          <w:shd w:val="clear" w:color="auto" w:fill="FFFFFF"/>
        </w:rPr>
        <w:t xml:space="preserve"> or </w:t>
      </w:r>
      <w:r w:rsidR="00CA1492">
        <w:rPr>
          <w:rFonts w:ascii="Helvetica" w:hAnsi="Helvetica" w:cs="Helvetica"/>
          <w:color w:val="140B14"/>
          <w:sz w:val="26"/>
          <w:szCs w:val="26"/>
          <w:shd w:val="clear" w:color="auto" w:fill="FFFFFF"/>
        </w:rPr>
        <w:t>offer extra</w:t>
      </w:r>
      <w:r w:rsidR="003C0BDE">
        <w:rPr>
          <w:rFonts w:ascii="Helvetica" w:hAnsi="Helvetica" w:cs="Helvetica"/>
          <w:color w:val="140B14"/>
          <w:sz w:val="26"/>
          <w:szCs w:val="26"/>
          <w:shd w:val="clear" w:color="auto" w:fill="FFFFFF"/>
        </w:rPr>
        <w:t xml:space="preserve"> </w:t>
      </w:r>
      <w:r w:rsidR="00CA1492">
        <w:rPr>
          <w:rFonts w:ascii="Helvetica" w:hAnsi="Helvetica" w:cs="Helvetica"/>
          <w:color w:val="140B14"/>
          <w:sz w:val="26"/>
          <w:szCs w:val="26"/>
          <w:shd w:val="clear" w:color="auto" w:fill="FFFFFF"/>
        </w:rPr>
        <w:t>fee</w:t>
      </w:r>
      <w:r w:rsidR="00393841">
        <w:rPr>
          <w:rFonts w:ascii="Helvetica" w:hAnsi="Helvetica" w:cs="Helvetica"/>
          <w:color w:val="140B14"/>
          <w:sz w:val="26"/>
          <w:szCs w:val="26"/>
          <w:shd w:val="clear" w:color="auto" w:fill="FFFFFF"/>
        </w:rPr>
        <w:t>s</w:t>
      </w:r>
      <w:r w:rsidR="00CA1492">
        <w:rPr>
          <w:rFonts w:ascii="Helvetica" w:hAnsi="Helvetica" w:cs="Helvetica"/>
          <w:color w:val="140B14"/>
          <w:sz w:val="26"/>
          <w:szCs w:val="26"/>
          <w:shd w:val="clear" w:color="auto" w:fill="FFFFFF"/>
        </w:rPr>
        <w:t xml:space="preserve"> in</w:t>
      </w:r>
      <w:r w:rsidR="00393841">
        <w:rPr>
          <w:rFonts w:ascii="Helvetica" w:hAnsi="Helvetica" w:cs="Helvetica"/>
          <w:color w:val="140B14"/>
          <w:sz w:val="26"/>
          <w:szCs w:val="26"/>
          <w:shd w:val="clear" w:color="auto" w:fill="FFFFFF"/>
        </w:rPr>
        <w:t xml:space="preserve"> connection with the</w:t>
      </w:r>
      <w:r w:rsidR="00C5231D">
        <w:rPr>
          <w:rFonts w:ascii="Helvetica" w:hAnsi="Helvetica" w:cs="Helvetica"/>
          <w:color w:val="140B14"/>
          <w:sz w:val="26"/>
          <w:szCs w:val="26"/>
          <w:shd w:val="clear" w:color="auto" w:fill="FFFFFF"/>
        </w:rPr>
        <w:t xml:space="preserve"> termination of </w:t>
      </w:r>
      <w:r w:rsidR="00393841">
        <w:rPr>
          <w:rFonts w:ascii="Helvetica" w:hAnsi="Helvetica" w:cs="Helvetica"/>
          <w:color w:val="140B14"/>
          <w:sz w:val="26"/>
          <w:szCs w:val="26"/>
          <w:shd w:val="clear" w:color="auto" w:fill="FFFFFF"/>
        </w:rPr>
        <w:t xml:space="preserve">a </w:t>
      </w:r>
      <w:r>
        <w:rPr>
          <w:rFonts w:ascii="Helvetica" w:hAnsi="Helvetica" w:cs="Helvetica"/>
          <w:color w:val="140B14"/>
          <w:sz w:val="26"/>
          <w:szCs w:val="26"/>
          <w:shd w:val="clear" w:color="auto" w:fill="FFFFFF"/>
        </w:rPr>
        <w:t>pregnancy</w:t>
      </w:r>
      <w:r w:rsidR="00C5231D">
        <w:rPr>
          <w:rFonts w:ascii="Helvetica" w:hAnsi="Helvetica" w:cs="Helvetica"/>
          <w:color w:val="140B14"/>
          <w:sz w:val="26"/>
          <w:szCs w:val="26"/>
          <w:shd w:val="clear" w:color="auto" w:fill="FFFFFF"/>
        </w:rPr>
        <w:t xml:space="preserve"> </w:t>
      </w:r>
      <w:r w:rsidR="00393841">
        <w:rPr>
          <w:rFonts w:ascii="Helvetica" w:hAnsi="Helvetica" w:cs="Helvetica"/>
          <w:color w:val="140B14"/>
          <w:sz w:val="26"/>
          <w:szCs w:val="26"/>
          <w:shd w:val="clear" w:color="auto" w:fill="FFFFFF"/>
        </w:rPr>
        <w:t>other than the p</w:t>
      </w:r>
      <w:r>
        <w:rPr>
          <w:rFonts w:ascii="Helvetica" w:hAnsi="Helvetica" w:cs="Helvetica"/>
          <w:color w:val="140B14"/>
          <w:sz w:val="26"/>
          <w:szCs w:val="26"/>
          <w:shd w:val="clear" w:color="auto" w:fill="FFFFFF"/>
        </w:rPr>
        <w:t xml:space="preserve">rescribed </w:t>
      </w:r>
      <w:r w:rsidR="00393841">
        <w:rPr>
          <w:rFonts w:ascii="Helvetica" w:hAnsi="Helvetica" w:cs="Helvetica"/>
          <w:color w:val="140B14"/>
          <w:sz w:val="26"/>
          <w:szCs w:val="26"/>
          <w:shd w:val="clear" w:color="auto" w:fill="FFFFFF"/>
        </w:rPr>
        <w:t>fees paid to the institution</w:t>
      </w:r>
      <w:proofErr w:type="gramStart"/>
      <w:r w:rsidR="00393841">
        <w:rPr>
          <w:rFonts w:ascii="Helvetica" w:hAnsi="Helvetica" w:cs="Helvetica"/>
          <w:color w:val="140B14"/>
          <w:sz w:val="26"/>
          <w:szCs w:val="26"/>
          <w:shd w:val="clear" w:color="auto" w:fill="FFFFFF"/>
        </w:rPr>
        <w:t>.</w:t>
      </w:r>
      <w:r>
        <w:rPr>
          <w:rFonts w:ascii="Helvetica" w:hAnsi="Helvetica" w:cs="Helvetica"/>
          <w:color w:val="140B14"/>
          <w:sz w:val="26"/>
          <w:szCs w:val="26"/>
          <w:shd w:val="clear" w:color="auto" w:fill="FFFFFF"/>
        </w:rPr>
        <w:t>.</w:t>
      </w:r>
      <w:proofErr w:type="gramEnd"/>
    </w:p>
    <w:sectPr w:rsidR="003C0BDE" w:rsidRPr="00706C94" w:rsidSect="0008680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888" w:rsidRDefault="00831888" w:rsidP="00253C3A">
      <w:pPr>
        <w:spacing w:after="0" w:line="240" w:lineRule="auto"/>
      </w:pPr>
      <w:r>
        <w:separator/>
      </w:r>
    </w:p>
  </w:endnote>
  <w:endnote w:type="continuationSeparator" w:id="0">
    <w:p w:rsidR="00831888" w:rsidRDefault="00831888" w:rsidP="00253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888" w:rsidRDefault="00831888" w:rsidP="00253C3A">
      <w:pPr>
        <w:spacing w:after="0" w:line="240" w:lineRule="auto"/>
      </w:pPr>
      <w:r>
        <w:separator/>
      </w:r>
    </w:p>
  </w:footnote>
  <w:footnote w:type="continuationSeparator" w:id="0">
    <w:p w:rsidR="00831888" w:rsidRDefault="00831888" w:rsidP="00253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C3A"/>
    <w:rsid w:val="00072827"/>
    <w:rsid w:val="00086808"/>
    <w:rsid w:val="000A589A"/>
    <w:rsid w:val="00253C3A"/>
    <w:rsid w:val="00303BB8"/>
    <w:rsid w:val="003714D2"/>
    <w:rsid w:val="00393841"/>
    <w:rsid w:val="003B3BF6"/>
    <w:rsid w:val="003C0BDE"/>
    <w:rsid w:val="003C5090"/>
    <w:rsid w:val="0041331A"/>
    <w:rsid w:val="004F6B95"/>
    <w:rsid w:val="005367A5"/>
    <w:rsid w:val="006A6D2D"/>
    <w:rsid w:val="006E35F7"/>
    <w:rsid w:val="00706C94"/>
    <w:rsid w:val="0076373A"/>
    <w:rsid w:val="0080640E"/>
    <w:rsid w:val="00831888"/>
    <w:rsid w:val="009476D3"/>
    <w:rsid w:val="00B158D7"/>
    <w:rsid w:val="00B21389"/>
    <w:rsid w:val="00B4386D"/>
    <w:rsid w:val="00B5011E"/>
    <w:rsid w:val="00BA0D5A"/>
    <w:rsid w:val="00C22C4F"/>
    <w:rsid w:val="00C3099F"/>
    <w:rsid w:val="00C4149E"/>
    <w:rsid w:val="00C5231D"/>
    <w:rsid w:val="00C659FA"/>
    <w:rsid w:val="00CA1492"/>
    <w:rsid w:val="00CC61BF"/>
    <w:rsid w:val="00DD3DFC"/>
    <w:rsid w:val="00ED0EA2"/>
    <w:rsid w:val="00EF22AC"/>
    <w:rsid w:val="00F162EC"/>
    <w:rsid w:val="00FA1144"/>
    <w:rsid w:val="00FD2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3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3C3A"/>
  </w:style>
  <w:style w:type="paragraph" w:styleId="Footer">
    <w:name w:val="footer"/>
    <w:basedOn w:val="Normal"/>
    <w:link w:val="FooterChar"/>
    <w:uiPriority w:val="99"/>
    <w:semiHidden/>
    <w:unhideWhenUsed/>
    <w:rsid w:val="00253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C3A"/>
  </w:style>
  <w:style w:type="paragraph" w:styleId="NormalWeb">
    <w:name w:val="Normal (Web)"/>
    <w:basedOn w:val="Normal"/>
    <w:uiPriority w:val="99"/>
    <w:semiHidden/>
    <w:unhideWhenUsed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Miriam</cp:lastModifiedBy>
  <cp:revision>3</cp:revision>
  <dcterms:created xsi:type="dcterms:W3CDTF">2020-12-07T12:48:00Z</dcterms:created>
  <dcterms:modified xsi:type="dcterms:W3CDTF">2020-12-08T19:09:00Z</dcterms:modified>
</cp:coreProperties>
</file>